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after="0" w:line="300" w:lineRule="auto"/>
        <w:jc w:val="center"/>
        <w:rPr>
          <w:rFonts w:ascii="Arial" w:cs="Arial" w:eastAsia="Arial" w:hAnsi="Arial"/>
        </w:rPr>
      </w:pPr>
      <w:bookmarkStart w:colFirst="0" w:colLast="0" w:name="_heading=h.9qcod95172pn" w:id="0"/>
      <w:bookmarkEnd w:id="0"/>
      <w:r w:rsidDel="00000000" w:rsidR="00000000" w:rsidRPr="00000000">
        <w:rPr>
          <w:rFonts w:ascii="Arial" w:cs="Arial" w:eastAsia="Arial" w:hAnsi="Arial"/>
          <w:rtl w:val="0"/>
        </w:rPr>
        <w:t xml:space="preserve">Portfolio Submission Form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before="240" w:line="300" w:lineRule="auto"/>
        <w:rPr>
          <w:rFonts w:ascii="Arial" w:cs="Arial" w:eastAsia="Arial" w:hAnsi="Arial"/>
          <w:i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The following document allows the NICE team to confirm the following: 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after="0" w:afterAutospacing="0" w:before="240" w:line="300" w:lineRule="auto"/>
        <w:ind w:left="720" w:hanging="360"/>
        <w:rPr>
          <w:rFonts w:ascii="Arial" w:cs="Arial" w:eastAsia="Arial" w:hAnsi="Arial"/>
          <w:i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Documentation has been submitted for review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before="0" w:beforeAutospacing="0" w:line="300" w:lineRule="auto"/>
        <w:ind w:left="720" w:hanging="360"/>
        <w:rPr>
          <w:rFonts w:ascii="Arial" w:cs="Arial" w:eastAsia="Arial" w:hAnsi="Arial"/>
          <w:i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Submission review questions</w:t>
      </w:r>
    </w:p>
    <w:p w:rsidR="00000000" w:rsidDel="00000000" w:rsidP="00000000" w:rsidRDefault="00000000" w:rsidRPr="00000000" w14:paraId="00000005">
      <w:pPr>
        <w:pStyle w:val="Title"/>
        <w:keepNext w:val="0"/>
        <w:keepLines w:val="0"/>
        <w:spacing w:after="0" w:before="0" w:line="240" w:lineRule="auto"/>
        <w:jc w:val="center"/>
        <w:rPr>
          <w:rFonts w:ascii="Arial" w:cs="Arial" w:eastAsia="Arial" w:hAnsi="Arial"/>
          <w:sz w:val="24"/>
          <w:szCs w:val="24"/>
        </w:rPr>
      </w:pPr>
      <w:bookmarkStart w:colFirst="0" w:colLast="0" w:name="_heading=h.ohspuzrqvc2l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before="240" w:line="30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Documentation Overview</w:t>
      </w:r>
    </w:p>
    <w:p w:rsidR="00000000" w:rsidDel="00000000" w:rsidP="00000000" w:rsidRDefault="00000000" w:rsidRPr="00000000" w14:paraId="00000007">
      <w:pPr>
        <w:spacing w:after="0" w:before="240" w:line="300" w:lineRule="auto"/>
        <w:rPr>
          <w:rFonts w:ascii="Arial" w:cs="Arial" w:eastAsia="Arial" w:hAnsi="Arial"/>
          <w:i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Please complete the following table with your artifact titles and the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competencies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addressed in each artifact.</w:t>
      </w:r>
    </w:p>
    <w:p w:rsidR="00000000" w:rsidDel="00000000" w:rsidP="00000000" w:rsidRDefault="00000000" w:rsidRPr="00000000" w14:paraId="00000008">
      <w:pPr>
        <w:spacing w:after="0" w:line="30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0"/>
      </w:sdtPr>
      <w:sdtContent>
        <w:tbl>
          <w:tblPr>
            <w:tblStyle w:val="Table1"/>
            <w:tblW w:w="936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4680"/>
            <w:gridCol w:w="4680"/>
            <w:tblGridChange w:id="0">
              <w:tblGrid>
                <w:gridCol w:w="4680"/>
                <w:gridCol w:w="468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9">
                <w:pPr>
                  <w:spacing w:after="0" w:line="300" w:lineRule="auto"/>
                  <w:rPr>
                    <w:rFonts w:ascii="Arial" w:cs="Arial" w:eastAsia="Arial" w:hAnsi="Arial"/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4"/>
                    <w:szCs w:val="24"/>
                    <w:rtl w:val="0"/>
                  </w:rPr>
                  <w:t xml:space="preserve">Artifact Title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4"/>
                    <w:szCs w:val="24"/>
                    <w:rtl w:val="0"/>
                  </w:rPr>
                  <w:t xml:space="preserve">Competencies addresses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i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i w:val="1"/>
                    <w:sz w:val="24"/>
                    <w:szCs w:val="24"/>
                    <w:rtl w:val="0"/>
                  </w:rPr>
                  <w:t xml:space="preserve">Ex. Lunchtime routine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i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i w:val="1"/>
                    <w:color w:val="363636"/>
                    <w:sz w:val="24"/>
                    <w:szCs w:val="24"/>
                    <w:highlight w:val="white"/>
                    <w:rtl w:val="0"/>
                  </w:rPr>
                  <w:t xml:space="preserve">DBI.5.S3,DBI.5.S5,DBI.5.S7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1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2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4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5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6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9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1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2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4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25">
      <w:pPr>
        <w:spacing w:after="0" w:line="30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Style w:val="Heading1"/>
        <w:tabs>
          <w:tab w:val="left" w:leader="none" w:pos="9270"/>
        </w:tabs>
        <w:jc w:val="center"/>
        <w:rPr>
          <w:rFonts w:ascii="Arial" w:cs="Arial" w:eastAsia="Arial" w:hAnsi="Arial"/>
        </w:rPr>
      </w:pPr>
      <w:bookmarkStart w:colFirst="0" w:colLast="0" w:name="_heading=h.qeulzlhgkccd" w:id="2"/>
      <w:bookmarkEnd w:id="2"/>
      <w:r w:rsidDel="00000000" w:rsidR="00000000" w:rsidRPr="00000000">
        <w:br w:type="page"/>
      </w:r>
      <w:r w:rsidDel="00000000" w:rsidR="00000000" w:rsidRPr="00000000">
        <w:rPr>
          <w:rFonts w:ascii="Arial" w:cs="Arial" w:eastAsia="Arial" w:hAnsi="Arial"/>
          <w:rtl w:val="0"/>
        </w:rPr>
        <w:t xml:space="preserve">Reflection Questions</w:t>
      </w:r>
    </w:p>
    <w:p w:rsidR="00000000" w:rsidDel="00000000" w:rsidP="00000000" w:rsidRDefault="00000000" w:rsidRPr="00000000" w14:paraId="00000027">
      <w:pPr>
        <w:tabs>
          <w:tab w:val="left" w:leader="none" w:pos="9270"/>
        </w:tabs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Please respond to the following questions. Your answer should be roughly a paragraph. </w:t>
      </w:r>
    </w:p>
    <w:p w:rsidR="00000000" w:rsidDel="00000000" w:rsidP="00000000" w:rsidRDefault="00000000" w:rsidRPr="00000000" w14:paraId="00000028">
      <w:pPr>
        <w:tabs>
          <w:tab w:val="left" w:leader="none" w:pos="9270"/>
        </w:tabs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spacing w:after="200" w:line="24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How are the knowledge and skills within this standard important to your role as an intervener with your student/team?</w:t>
      </w:r>
    </w:p>
    <w:p w:rsidR="00000000" w:rsidDel="00000000" w:rsidP="00000000" w:rsidRDefault="00000000" w:rsidRPr="00000000" w14:paraId="0000002A">
      <w:pPr>
        <w:spacing w:after="20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spacing w:after="200" w:line="24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How did completing the requirements of this standard help you grow as an intervener and as a member of the student/client team? As you reflect on this standard, what have you learned about yourself and your ability to be an intervener?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5840" w:w="12240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ahoma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right"/>
      <w:rPr/>
    </w:pPr>
    <w:r w:rsidDel="00000000" w:rsidR="00000000" w:rsidRPr="00000000">
      <w:rPr>
        <w:rFonts w:ascii="Arial" w:cs="Arial" w:eastAsia="Arial" w:hAnsi="Arial"/>
        <w:rtl w:val="0"/>
      </w:rPr>
      <w:t xml:space="preserve">Intervener Micocredential and NICE Certification Review Recommendation 2025</w:t>
      <w:tab/>
    </w: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spacing w:after="0" w:line="276" w:lineRule="auto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rtl w:val="0"/>
      </w:rPr>
      <w:t xml:space="preserve">Intervener Micocredential and NICE Certification Review Recommendation 2025</w:t>
      <w:tab/>
      <w:tab/>
      <w:t xml:space="preserve">         </w:t>
    </w:r>
    <w:r w:rsidDel="00000000" w:rsidR="00000000" w:rsidRPr="00000000">
      <w:rPr>
        <w:rFonts w:ascii="Arial" w:cs="Arial" w:eastAsia="Arial" w:hAnsi="Arial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/>
      <w:drawing>
        <wp:inline distB="114300" distT="114300" distL="114300" distR="114300">
          <wp:extent cx="5943600" cy="1206500"/>
          <wp:effectExtent b="0" l="0" r="0" t="0"/>
          <wp:docPr id="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43600" cy="12065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line="300" w:lineRule="auto"/>
    </w:pPr>
    <w:rPr>
      <w:rFonts w:ascii="Tahoma" w:cs="Tahoma" w:eastAsia="Tahoma" w:hAnsi="Tahoma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line="300" w:lineRule="auto"/>
    </w:pPr>
    <w:rPr>
      <w:rFonts w:ascii="Tahoma" w:cs="Tahoma" w:eastAsia="Tahoma" w:hAnsi="Tahoma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941F94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535894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535894"/>
  </w:style>
  <w:style w:type="paragraph" w:styleId="Footer">
    <w:name w:val="footer"/>
    <w:basedOn w:val="Normal"/>
    <w:link w:val="FooterChar"/>
    <w:uiPriority w:val="99"/>
    <w:unhideWhenUsed w:val="1"/>
    <w:rsid w:val="00535894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535894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ypaRYFG+LQnitpvAkk/Q+YstTA==">CgMxLjAaHwoBMBIaChgICVIUChJ0YWJsZS44eGFkNmI3N2xqbDkyDmguOXFjb2Q5NTE3MnBuMg5oLm9oc3B1enJxdmMybDIOaC5xZXVsemxoZ2tjY2Q4AHIhMUphQ0V5TDNwenA5WS1VLWVsdUhGYUtlWkNjVmZZTHFf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2016-12-18T01:17:00Z</dcterms:created>
  <dc:creator>Peggy</dc:creator>
</cp:coreProperties>
</file>